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6" w:line="223" w:lineRule="auto"/>
        <w:ind w:left="0" w:leftChars="0" w:firstLine="0" w:firstLineChars="0"/>
        <w:jc w:val="center"/>
        <w:rPr>
          <w:rFonts w:ascii="宋体" w:hAnsi="宋体" w:eastAsia="宋体" w:cs="宋体"/>
          <w:spacing w:val="6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spacing w:val="7"/>
          <w:sz w:val="43"/>
          <w:szCs w:val="43"/>
          <w:lang w:eastAsia="zh-CN"/>
        </w:rPr>
        <w:t>福建江夏学院</w:t>
      </w:r>
      <w:r>
        <w:rPr>
          <w:rFonts w:ascii="宋体" w:hAnsi="宋体" w:eastAsia="宋体" w:cs="宋体"/>
          <w:spacing w:val="7"/>
          <w:sz w:val="43"/>
          <w:szCs w:val="43"/>
          <w:lang w:eastAsia="zh-CN"/>
        </w:rPr>
        <w:t>差</w:t>
      </w:r>
      <w:r>
        <w:rPr>
          <w:rFonts w:ascii="宋体" w:hAnsi="宋体" w:eastAsia="宋体" w:cs="宋体"/>
          <w:spacing w:val="6"/>
          <w:sz w:val="43"/>
          <w:szCs w:val="43"/>
          <w:lang w:eastAsia="zh-CN"/>
        </w:rPr>
        <w:t>旅费</w:t>
      </w:r>
      <w:bookmarkStart w:id="0" w:name="_GoBack"/>
      <w:bookmarkEnd w:id="0"/>
      <w:r>
        <w:rPr>
          <w:rFonts w:ascii="宋体" w:hAnsi="宋体" w:eastAsia="宋体" w:cs="宋体"/>
          <w:spacing w:val="6"/>
          <w:sz w:val="43"/>
          <w:szCs w:val="43"/>
          <w:lang w:eastAsia="zh-CN"/>
        </w:rPr>
        <w:t>报销单</w:t>
      </w:r>
    </w:p>
    <w:p>
      <w:pPr>
        <w:spacing w:before="186" w:line="223" w:lineRule="auto"/>
        <w:ind w:firstLine="624" w:firstLineChars="200"/>
        <w:jc w:val="center"/>
        <w:rPr>
          <w:rFonts w:ascii="宋体" w:hAnsi="宋体" w:eastAsia="宋体" w:cs="宋体"/>
          <w:spacing w:val="6"/>
          <w:sz w:val="30"/>
          <w:szCs w:val="30"/>
          <w:lang w:eastAsia="zh-CN"/>
        </w:rPr>
      </w:pPr>
    </w:p>
    <w:p>
      <w:pPr>
        <w:spacing w:before="19" w:line="225" w:lineRule="auto"/>
        <w:ind w:left="10129" w:firstLine="440" w:firstLineChars="200"/>
        <w:rPr>
          <w:rFonts w:ascii="仿宋" w:hAnsi="仿宋" w:eastAsia="仿宋" w:cs="仿宋"/>
          <w:sz w:val="23"/>
          <w:szCs w:val="23"/>
        </w:rPr>
      </w:pP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0</wp:posOffset>
                </wp:positionV>
                <wp:extent cx="433070" cy="20320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07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20" w:line="224" w:lineRule="auto"/>
                              <w:ind w:left="20"/>
                              <w:rPr>
                                <w:rFonts w:ascii="仿宋" w:hAnsi="仿宋" w:eastAsia="仿宋" w:cs="仿宋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17"/>
                                <w:sz w:val="23"/>
                                <w:szCs w:val="23"/>
                              </w:rPr>
                              <w:t>部</w:t>
                            </w:r>
                            <w:r>
                              <w:rPr>
                                <w:rFonts w:ascii="仿宋" w:hAnsi="仿宋" w:eastAsia="仿宋" w:cs="仿宋"/>
                                <w:spacing w:val="-16"/>
                                <w:sz w:val="23"/>
                                <w:szCs w:val="23"/>
                              </w:rPr>
                              <w:t>门：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15pt;margin-top:0pt;height:16pt;width:34.1pt;z-index:251661312;mso-width-relative:page;mso-height-relative:page;" filled="f" stroked="f" coordsize="21600,21600" o:gfxdata="UEsDBAoAAAAAAIdO4kAAAAAAAAAAAAAAAAAEAAAAZHJzL1BLAwQUAAAACACHTuJA9dMB/9QAAAAF&#10;AQAADwAAAGRycy9kb3ducmV2LnhtbE2PzU7DMBCE70i8g7VI3KjdVi0lxKkQglOlijQcODrxNrEa&#10;r0Ps/vD2bE9wHM1o5pt8ffG9OOEYXSAN04kCgdQE66jV8Fm9P6xAxGTImj4QavjBCOvi9iY3mQ1n&#10;KvG0S63gEoqZ0dClNGRSxqZDb+IkDEjs7cPoTWI5ttKO5szlvpczpZbSG0e80JkBXztsDruj1/Dy&#10;ReWb+97WH+W+dFX1pGizPGh9fzdVzyASXtJfGK74jA4FM9XhSDaKnrWac1IDH2L3cbUAUWuYzxTI&#10;Ipf/6YtfUEsDBBQAAAAIAIdO4kDd5SyyoQEAADMDAAAOAAAAZHJzL2Uyb0RvYy54bWytUkGOEzEQ&#10;vCPxB8t34tkEARplshJaLUJCgLTsAxyPnbFku622NzP5APyAExfuvCvvoO1kwgI3xMXT7m7XdFX1&#10;+nryju01Jguh41eLhjMdFPQ27Dp+/+n22SvOUpahlw6C7vhBJ369efpkPcZWL2EA12tkBBJSO8aO&#10;DznHVoikBu1lWkDUgYoG0MtMV9yJHuVI6N6JZdO8ECNgHxGUTomyN6ci31R8Y7TKH4xJOjPXcZot&#10;1xPruS2n2Kxlu0MZB6vOY8h/mMJLG+inF6gbmSV7QPsXlLcKIYHJCwVegDFW6cqB2Fw1f7C5G2TU&#10;lQuJk+JFpvT/YNX7/Udktu/4aslZkJ48On79cvz24/j9M6McCTTG1FLfXaTOPL2GiYye84mShfdk&#10;0JcvMWJUJ6kPF3n1lJmi5PPVqnlJFUWlZbMi+wqK+PU4YspvNHhWgo4juVdFlft3KZ9a55byrwC3&#10;1rnqoAu/JQjzlNF1Bc6vC4/TvCXK03Y6k9tCfyBu7m0gZcuWzAHOwXYOHiLa3UDDVQVEASJnKovz&#10;FhXrH98pfrzrm5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D10wH/1AAAAAUBAAAPAAAAAAAAAAEA&#10;IAAAACIAAABkcnMvZG93bnJldi54bWxQSwECFAAUAAAACACHTuJA3eUssqEBAAAzAwAADgAAAAAA&#10;AAABACAAAAAjAQAAZHJzL2Uyb0RvYy54bWxQSwUGAAAAAAYABgBZAQAANgUAAAAA&#10;">
                <v:path/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4" w:lineRule="auto"/>
                        <w:ind w:left="20"/>
                        <w:rPr>
                          <w:rFonts w:ascii="仿宋" w:hAnsi="仿宋" w:eastAsia="仿宋" w:cs="仿宋"/>
                          <w:sz w:val="23"/>
                          <w:szCs w:val="23"/>
                        </w:rPr>
                      </w:pPr>
                      <w:r>
                        <w:rPr>
                          <w:rFonts w:ascii="仿宋" w:hAnsi="仿宋" w:eastAsia="仿宋" w:cs="仿宋"/>
                          <w:spacing w:val="-17"/>
                          <w:sz w:val="23"/>
                          <w:szCs w:val="23"/>
                        </w:rPr>
                        <w:t>部</w:t>
                      </w:r>
                      <w:r>
                        <w:rPr>
                          <w:rFonts w:ascii="仿宋" w:hAnsi="仿宋" w:eastAsia="仿宋" w:cs="仿宋"/>
                          <w:spacing w:val="-16"/>
                          <w:sz w:val="23"/>
                          <w:szCs w:val="23"/>
                        </w:rPr>
                        <w:t>门：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pacing w:val="3"/>
          <w:sz w:val="23"/>
          <w:szCs w:val="23"/>
        </w:rPr>
        <w:t>报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销日期： </w:t>
      </w:r>
      <w:r>
        <w:rPr>
          <w:rFonts w:hint="eastAsia" w:ascii="仿宋" w:hAnsi="仿宋" w:eastAsia="仿宋" w:cs="仿宋"/>
          <w:spacing w:val="2"/>
          <w:sz w:val="23"/>
          <w:szCs w:val="23"/>
          <w:lang w:val="en-US" w:eastAsia="zh-CN"/>
        </w:rPr>
        <w:t xml:space="preserve"> 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 年  </w:t>
      </w:r>
      <w:r>
        <w:rPr>
          <w:rFonts w:hint="eastAsia" w:ascii="仿宋" w:hAnsi="仿宋" w:eastAsia="仿宋" w:cs="仿宋"/>
          <w:spacing w:val="2"/>
          <w:sz w:val="23"/>
          <w:szCs w:val="23"/>
          <w:lang w:val="en-US" w:eastAsia="zh-CN"/>
        </w:rPr>
        <w:t xml:space="preserve"> 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月 </w:t>
      </w:r>
      <w:r>
        <w:rPr>
          <w:rFonts w:hint="eastAsia" w:ascii="仿宋" w:hAnsi="仿宋" w:eastAsia="仿宋" w:cs="仿宋"/>
          <w:spacing w:val="2"/>
          <w:sz w:val="23"/>
          <w:szCs w:val="23"/>
          <w:lang w:val="en-US" w:eastAsia="zh-CN"/>
        </w:rPr>
        <w:t xml:space="preserve"> </w:t>
      </w:r>
      <w:r>
        <w:rPr>
          <w:rFonts w:ascii="仿宋" w:hAnsi="仿宋" w:eastAsia="仿宋" w:cs="仿宋"/>
          <w:spacing w:val="2"/>
          <w:sz w:val="23"/>
          <w:szCs w:val="23"/>
        </w:rPr>
        <w:t>日</w:t>
      </w:r>
    </w:p>
    <w:tbl>
      <w:tblPr>
        <w:tblStyle w:val="7"/>
        <w:tblW w:w="1435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"/>
        <w:gridCol w:w="371"/>
        <w:gridCol w:w="372"/>
        <w:gridCol w:w="371"/>
        <w:gridCol w:w="1706"/>
        <w:gridCol w:w="1003"/>
        <w:gridCol w:w="191"/>
        <w:gridCol w:w="1020"/>
        <w:gridCol w:w="620"/>
        <w:gridCol w:w="650"/>
        <w:gridCol w:w="650"/>
        <w:gridCol w:w="640"/>
        <w:gridCol w:w="640"/>
        <w:gridCol w:w="640"/>
        <w:gridCol w:w="670"/>
        <w:gridCol w:w="610"/>
        <w:gridCol w:w="630"/>
        <w:gridCol w:w="630"/>
        <w:gridCol w:w="630"/>
        <w:gridCol w:w="630"/>
        <w:gridCol w:w="650"/>
        <w:gridCol w:w="6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1493" w:type="dxa"/>
            <w:gridSpan w:val="4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姓  名</w:t>
            </w:r>
          </w:p>
        </w:tc>
        <w:tc>
          <w:tcPr>
            <w:tcW w:w="17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03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pacing w:val="-10"/>
                <w:position w:val="4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1"/>
                <w:position w:val="4"/>
                <w:sz w:val="23"/>
                <w:szCs w:val="23"/>
              </w:rPr>
              <w:t>出</w:t>
            </w:r>
            <w:r>
              <w:rPr>
                <w:rFonts w:ascii="仿宋" w:hAnsi="仿宋" w:eastAsia="仿宋" w:cs="仿宋"/>
                <w:spacing w:val="-10"/>
                <w:position w:val="4"/>
                <w:sz w:val="23"/>
                <w:szCs w:val="23"/>
              </w:rPr>
              <w:t>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事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由</w:t>
            </w:r>
          </w:p>
        </w:tc>
        <w:tc>
          <w:tcPr>
            <w:tcW w:w="2481" w:type="dxa"/>
            <w:gridSpan w:val="4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930" w:type="dxa"/>
            <w:gridSpan w:val="3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8"/>
                <w:position w:val="5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spacing w:val="10"/>
                <w:position w:val="5"/>
                <w:sz w:val="23"/>
                <w:szCs w:val="23"/>
                <w:lang w:eastAsia="zh-CN"/>
              </w:rPr>
              <w:t>接</w:t>
            </w:r>
            <w:r>
              <w:rPr>
                <w:rFonts w:ascii="仿宋" w:hAnsi="仿宋" w:eastAsia="仿宋" w:cs="仿宋"/>
                <w:spacing w:val="8"/>
                <w:position w:val="5"/>
                <w:sz w:val="23"/>
                <w:szCs w:val="23"/>
                <w:lang w:eastAsia="zh-CN"/>
              </w:rPr>
              <w:t>待单位是否</w:t>
            </w:r>
          </w:p>
          <w:p>
            <w:pPr>
              <w:jc w:val="center"/>
              <w:rPr>
                <w:rFonts w:ascii="仿宋" w:hAnsi="仿宋" w:eastAsia="仿宋" w:cs="仿宋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  <w:lang w:eastAsia="zh-CN"/>
              </w:rPr>
              <w:t>统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  <w:lang w:eastAsia="zh-CN"/>
              </w:rPr>
              <w:t>一安排伙食</w:t>
            </w:r>
          </w:p>
        </w:tc>
        <w:tc>
          <w:tcPr>
            <w:tcW w:w="1920" w:type="dxa"/>
            <w:gridSpan w:val="3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  <w:lang w:eastAsia="zh-CN"/>
              </w:rPr>
            </w:pPr>
          </w:p>
        </w:tc>
        <w:tc>
          <w:tcPr>
            <w:tcW w:w="1890" w:type="dxa"/>
            <w:gridSpan w:val="3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10"/>
                <w:position w:val="5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spacing w:val="10"/>
                <w:position w:val="5"/>
                <w:sz w:val="23"/>
                <w:szCs w:val="23"/>
                <w:lang w:eastAsia="zh-CN"/>
              </w:rPr>
              <w:t>是否单位提供</w:t>
            </w:r>
          </w:p>
          <w:p>
            <w:pPr>
              <w:jc w:val="center"/>
              <w:rPr>
                <w:rFonts w:ascii="仿宋" w:hAnsi="仿宋" w:eastAsia="仿宋" w:cs="仿宋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spacing w:val="10"/>
                <w:position w:val="5"/>
                <w:sz w:val="23"/>
                <w:szCs w:val="23"/>
                <w:lang w:eastAsia="zh-CN"/>
              </w:rPr>
              <w:t>免费交通工具</w:t>
            </w:r>
          </w:p>
        </w:tc>
        <w:tc>
          <w:tcPr>
            <w:tcW w:w="1932" w:type="dxa"/>
            <w:gridSpan w:val="3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493" w:type="dxa"/>
            <w:gridSpan w:val="4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同行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人员</w:t>
            </w:r>
          </w:p>
        </w:tc>
        <w:tc>
          <w:tcPr>
            <w:tcW w:w="17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481" w:type="dxa"/>
            <w:gridSpan w:val="4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930" w:type="dxa"/>
            <w:gridSpan w:val="3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920" w:type="dxa"/>
            <w:gridSpan w:val="3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90" w:type="dxa"/>
            <w:gridSpan w:val="3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932" w:type="dxa"/>
            <w:gridSpan w:val="3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493" w:type="dxa"/>
            <w:gridSpan w:val="4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起讫时间</w:t>
            </w:r>
          </w:p>
        </w:tc>
        <w:tc>
          <w:tcPr>
            <w:tcW w:w="17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起讫地点</w:t>
            </w:r>
          </w:p>
        </w:tc>
        <w:tc>
          <w:tcPr>
            <w:tcW w:w="1194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z w:val="23"/>
                <w:szCs w:val="23"/>
                <w:lang w:eastAsia="zh-CN"/>
              </w:rPr>
              <w:t>交通工具</w:t>
            </w:r>
          </w:p>
        </w:tc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4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23"/>
                <w:szCs w:val="23"/>
                <w:lang w:eastAsia="zh-CN"/>
              </w:rPr>
              <w:t>交通费</w:t>
            </w:r>
          </w:p>
        </w:tc>
        <w:tc>
          <w:tcPr>
            <w:tcW w:w="2560" w:type="dxa"/>
            <w:gridSpan w:val="4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2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2"/>
                <w:sz w:val="23"/>
                <w:szCs w:val="23"/>
                <w:lang w:eastAsia="zh-CN"/>
              </w:rPr>
              <w:t>住宿费</w:t>
            </w:r>
          </w:p>
        </w:tc>
        <w:tc>
          <w:tcPr>
            <w:tcW w:w="2560" w:type="dxa"/>
            <w:gridSpan w:val="4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2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2"/>
                <w:sz w:val="23"/>
                <w:szCs w:val="23"/>
                <w:lang w:eastAsia="zh-CN"/>
              </w:rPr>
              <w:t>伙食补助费</w:t>
            </w:r>
          </w:p>
        </w:tc>
        <w:tc>
          <w:tcPr>
            <w:tcW w:w="2520" w:type="dxa"/>
            <w:gridSpan w:val="4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2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2"/>
                <w:sz w:val="23"/>
                <w:szCs w:val="23"/>
                <w:lang w:eastAsia="zh-CN"/>
              </w:rPr>
              <w:t>交通费</w:t>
            </w:r>
          </w:p>
        </w:tc>
        <w:tc>
          <w:tcPr>
            <w:tcW w:w="1302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2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2"/>
                <w:sz w:val="23"/>
                <w:szCs w:val="23"/>
                <w:lang w:eastAsia="zh-CN"/>
              </w:rPr>
              <w:t>其他费用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7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月</w:t>
            </w: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0"/>
                <w:w w:val="89"/>
                <w:sz w:val="23"/>
                <w:szCs w:val="23"/>
              </w:rPr>
              <w:t>日</w:t>
            </w:r>
          </w:p>
        </w:tc>
        <w:tc>
          <w:tcPr>
            <w:tcW w:w="37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月</w:t>
            </w: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0"/>
                <w:w w:val="89"/>
                <w:sz w:val="23"/>
                <w:szCs w:val="23"/>
              </w:rPr>
              <w:t>日</w:t>
            </w:r>
          </w:p>
        </w:tc>
        <w:tc>
          <w:tcPr>
            <w:tcW w:w="17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94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4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23"/>
                <w:szCs w:val="23"/>
                <w:lang w:eastAsia="zh-CN"/>
              </w:rPr>
              <w:t>金额</w:t>
            </w: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天数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人数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标准</w:t>
            </w: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金额</w:t>
            </w: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天数</w:t>
            </w: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人数</w:t>
            </w:r>
          </w:p>
        </w:tc>
        <w:tc>
          <w:tcPr>
            <w:tcW w:w="67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标准</w:t>
            </w: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金额</w:t>
            </w: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天数</w:t>
            </w: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人数</w:t>
            </w: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标准</w:t>
            </w: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金额</w:t>
            </w: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项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目</w:t>
            </w: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37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94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7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7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94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7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7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94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7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7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94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7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7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94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7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7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37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94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2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4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7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5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493" w:type="dxa"/>
            <w:gridSpan w:val="4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合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 xml:space="preserve">   计</w:t>
            </w:r>
          </w:p>
        </w:tc>
        <w:tc>
          <w:tcPr>
            <w:tcW w:w="8430" w:type="dxa"/>
            <w:gridSpan w:val="11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3"/>
                <w:szCs w:val="23"/>
                <w:lang w:eastAsia="zh-CN"/>
              </w:rPr>
              <w:t>（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  <w:lang w:eastAsia="zh-CN"/>
              </w:rPr>
              <w:t>大写</w:t>
            </w:r>
            <w:r>
              <w:rPr>
                <w:rFonts w:hint="eastAsia" w:ascii="仿宋" w:hAnsi="仿宋" w:eastAsia="仿宋" w:cs="仿宋"/>
                <w:spacing w:val="9"/>
                <w:sz w:val="23"/>
                <w:szCs w:val="23"/>
                <w:lang w:eastAsia="zh-CN"/>
              </w:rPr>
              <w:t>）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  万 </w:t>
            </w:r>
            <w:r>
              <w:rPr>
                <w:rFonts w:hint="eastAsia"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  仟  </w:t>
            </w:r>
            <w:r>
              <w:rPr>
                <w:rFonts w:hint="eastAsia"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佰 </w:t>
            </w:r>
            <w:r>
              <w:rPr>
                <w:rFonts w:hint="eastAsia"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 拾   </w:t>
            </w:r>
            <w:r>
              <w:rPr>
                <w:rFonts w:hint="eastAsia"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元 </w:t>
            </w:r>
            <w:r>
              <w:rPr>
                <w:rFonts w:hint="eastAsia"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角  </w:t>
            </w:r>
            <w:r>
              <w:rPr>
                <w:rFonts w:hint="eastAsia"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  <w:lang w:eastAsia="zh-CN"/>
              </w:rPr>
              <w:t xml:space="preserve"> 分</w:t>
            </w:r>
          </w:p>
        </w:tc>
        <w:tc>
          <w:tcPr>
            <w:tcW w:w="4432" w:type="dxa"/>
            <w:gridSpan w:val="7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ind w:firstLine="240" w:firstLineChars="100"/>
              <w:jc w:val="both"/>
              <w:rPr>
                <w:rFonts w:ascii="Arial" w:hAnsi="Arial" w:eastAsia="Arial" w:cs="Arial"/>
                <w:sz w:val="23"/>
                <w:szCs w:val="23"/>
              </w:rPr>
            </w:pPr>
            <w:r>
              <w:rPr>
                <w:rFonts w:ascii="Arial" w:hAnsi="Arial" w:eastAsia="Arial" w:cs="Arial"/>
                <w:spacing w:val="5"/>
                <w:sz w:val="23"/>
                <w:szCs w:val="23"/>
              </w:rPr>
              <w:t>¥</w:t>
            </w:r>
          </w:p>
        </w:tc>
      </w:tr>
    </w:tbl>
    <w:p>
      <w:pPr>
        <w:spacing w:before="127" w:line="224" w:lineRule="auto"/>
        <w:ind w:left="125" w:firstLine="440" w:firstLineChars="200"/>
      </w:pP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4316095</wp:posOffset>
                </wp:positionH>
                <wp:positionV relativeFrom="paragraph">
                  <wp:posOffset>67945</wp:posOffset>
                </wp:positionV>
                <wp:extent cx="735965" cy="20383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965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20" w:line="225" w:lineRule="auto"/>
                              <w:ind w:left="20"/>
                              <w:rPr>
                                <w:rFonts w:ascii="仿宋" w:hAnsi="仿宋" w:eastAsia="仿宋" w:cs="仿宋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pacing w:val="-8"/>
                                <w:sz w:val="23"/>
                                <w:szCs w:val="23"/>
                                <w:lang w:eastAsia="zh-CN"/>
                              </w:rPr>
                              <w:t>部门领导</w:t>
                            </w:r>
                            <w:r>
                              <w:rPr>
                                <w:rFonts w:ascii="仿宋" w:hAnsi="仿宋" w:eastAsia="仿宋" w:cs="仿宋"/>
                                <w:spacing w:val="-6"/>
                                <w:sz w:val="23"/>
                                <w:szCs w:val="23"/>
                              </w:rPr>
                              <w:t>：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9.85pt;margin-top:5.35pt;height:16.05pt;width:57.95pt;z-index:251659264;mso-width-relative:page;mso-height-relative:page;" filled="f" stroked="f" coordsize="21600,21600" o:gfxdata="UEsDBAoAAAAAAIdO4kAAAAAAAAAAAAAAAAAEAAAAZHJzL1BLAwQUAAAACACHTuJAvs/Z8tgAAAAJ&#10;AQAADwAAAGRycy9kb3ducmV2LnhtbE2PTU/DMAyG70j8h8hI3FiyCdq1NJ0QghMSoisHjmnjtdUa&#10;pzTZB/8ecxony3ofvX5cbM5uFEecw+BJw3KhQCC13g7UafisX+/WIEI0ZM3oCTX8YIBNeX1VmNz6&#10;E1V43MZOcAmF3GjoY5xyKUPbozNh4SckznZ+dibyOnfSzubE5W6UK6US6cxAfKE3Ez732O63B6fh&#10;6Yuql+H7vfmodtVQ15mit2Sv9e3NUj2CiHiOFxj+9FkdSnZq/IFsEKOGJM1SRjlQPBlIs4cERKPh&#10;frUGWRby/wflL1BLAwQUAAAACACHTuJAKBD70aQBAAAxAwAADgAAAGRycy9lMm9Eb2MueG1srVJL&#10;bhsxDN0X6B0E7WtNbDhOBx4HKIIUBYIkQNoDyBrJI0A/UIpnfIHkBl11k33O5XOUkj1u2u6KbiiK&#10;pJ74Hrm8HKwhWwlRe9fQs0lFiXTCt9ptGvrt6/WHC0pi4q7lxjvZ0J2M9HL1/t2yD7Wc+s6bVgJB&#10;EBfrPjS0SynUjEXRScvjxAfpMKk8WJ7wChvWAu8R3Ro2rapz1ntoA3ghY8To1SFJVwVfKSnSnVJR&#10;JmIair2lYqHYdbZsteT1BnjotDi2wf+hC8u1w09PUFc8cfII+i8oqwX46FWaCG+ZV0oLWTggm7Pq&#10;DzYPHQ+ycEFxYjjJFP8frLjd3gPRbUMXlDhucUT778/7H6/7lyeyyPL0IdZY9RCwLg2f/IBjHuMR&#10;g5n1oMDmE/kQzKPQu5O4ckhEYHAxm388n1MiMDWtZhezeUZhvx4HiOmz9JZkp6GAsyuS8u1NTIfS&#10;sST/5fy1NqbMz7jfAoh5iMiyAMfXmceh3+ylYT0cya19u0Nu5otDXfOOjA6Mznp0HgPoTYfNFQVY&#10;BsK5FBbHHcqDf3tH/+2mr34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vs/Z8tgAAAAJAQAADwAA&#10;AAAAAAABACAAAAAiAAAAZHJzL2Rvd25yZXYueG1sUEsBAhQAFAAAAAgAh07iQCgQ+9GkAQAAMQMA&#10;AA4AAAAAAAAAAQAgAAAAJwEAAGRycy9lMm9Eb2MueG1sUEsFBgAAAAAGAAYAWQEAAD0FAAAAAA==&#10;">
                <v:path/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5" w:lineRule="auto"/>
                        <w:ind w:left="20"/>
                        <w:rPr>
                          <w:rFonts w:ascii="仿宋" w:hAnsi="仿宋" w:eastAsia="仿宋" w:cs="仿宋"/>
                          <w:sz w:val="23"/>
                          <w:szCs w:val="23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pacing w:val="-8"/>
                          <w:sz w:val="23"/>
                          <w:szCs w:val="23"/>
                          <w:lang w:eastAsia="zh-CN"/>
                        </w:rPr>
                        <w:t>部门领导</w:t>
                      </w:r>
                      <w:r>
                        <w:rPr>
                          <w:rFonts w:ascii="仿宋" w:hAnsi="仿宋" w:eastAsia="仿宋" w:cs="仿宋"/>
                          <w:spacing w:val="-6"/>
                          <w:sz w:val="23"/>
                          <w:szCs w:val="23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6567805</wp:posOffset>
                </wp:positionH>
                <wp:positionV relativeFrom="paragraph">
                  <wp:posOffset>67945</wp:posOffset>
                </wp:positionV>
                <wp:extent cx="590550" cy="20383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20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20" w:line="225" w:lineRule="auto"/>
                              <w:ind w:left="20"/>
                              <w:rPr>
                                <w:rFonts w:ascii="仿宋" w:hAnsi="仿宋" w:eastAsia="仿宋" w:cs="仿宋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仿宋" w:hAnsi="仿宋" w:eastAsia="仿宋" w:cs="仿宋"/>
                                <w:spacing w:val="-10"/>
                                <w:sz w:val="23"/>
                                <w:szCs w:val="23"/>
                              </w:rPr>
                              <w:t>领</w:t>
                            </w:r>
                            <w:r>
                              <w:rPr>
                                <w:rFonts w:ascii="仿宋" w:hAnsi="仿宋" w:eastAsia="仿宋" w:cs="仿宋"/>
                                <w:spacing w:val="-7"/>
                                <w:sz w:val="23"/>
                                <w:szCs w:val="23"/>
                              </w:rPr>
                              <w:t>报人：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7.15pt;margin-top:5.35pt;height:16.05pt;width:46.5pt;z-index:251660288;mso-width-relative:page;mso-height-relative:page;" filled="f" stroked="f" coordsize="21600,21600" o:gfxdata="UEsDBAoAAAAAAIdO4kAAAAAAAAAAAAAAAAAEAAAAZHJzL1BLAwQUAAAACACHTuJAUu9Ta9kAAAAL&#10;AQAADwAAAGRycy9kb3ducmV2LnhtbE2PzU7DMBCE70i8g7WVuFE7adWWNE6FEJyQEGk4cHTibWI1&#10;XofY/eHtcU7ltrM7mv0m311tz844euNIQjIXwJAapw21Er6qt8cNMB8UadU7Qgm/6GFX3N/lKtPu&#10;QiWe96FlMYR8piR0IQwZ577p0Co/dwNSvB3caFWIcmy5HtUlhtuep0KsuFWG4odODfjSYXPcn6yE&#10;528qX83PR/1ZHkpTVU+C3ldHKR9midgCC3gNNzNM+BEdishUuxNpz/qoxWK5iN5pWgObHEm6jpta&#10;wjLdAC9y/r9D8QdQSwMEFAAAAAgAh07iQG8eAx+kAQAAMwMAAA4AAABkcnMvZTJvRG9jLnhtbK1S&#10;wU4bMRC9V+o/WL43XhIF0VU2SAiBkCqKBHyA47WzlmyPZZvs5gfaP+ipl975rnwHYycbKL1VXLzj&#10;N+O3897M4nywhmxkiBpcQ08mFSXSCWi1Wzf08eHqyxklMXHXcgNONnQrIz1ffv606H0tp9CBaWUg&#10;SOJi3fuGdin5mrEoOml5nICXDpMKguUJr2HN2sB7ZLeGTavqlPUQWh9AyBgRvdwn6bLwKyVF+q5U&#10;lImYhmJvqZyhnKt8suWC1+vAfafFoQ3+H11Yrh3+9Eh1yRMnT0H/Q2W1CBBBpYkAy0ApLWTRgGpO&#10;qndq7jvuZdGC5kR/tCl+HK243dwFotuGzmaUOG5xRrtfP3e/n3d/fhDE0KDexxrr7j1WpuECBhz0&#10;iEcEs+5BBZu/qIhgHq3eHu2VQyICwfnXaj7HjMDUtJqdzeaZhb0+9iGmawmW5KChAadXTOWbbzHt&#10;S8eS/C8HV9qYMkHj/gKQc4/IsgKH11nHvt8cpWE1HMStoN2iNnPj0Nm8JWMQxmA1Bk8+6HWHzRUH&#10;WCbCyRQVhy3Ko397x/jtri9f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FLvU2vZAAAACwEAAA8A&#10;AAAAAAAAAQAgAAAAIgAAAGRycy9kb3ducmV2LnhtbFBLAQIUABQAAAAIAIdO4kBvHgMfpAEAADMD&#10;AAAOAAAAAAAAAAEAIAAAACgBAABkcnMvZTJvRG9jLnhtbFBLBQYAAAAABgAGAFkBAAA+BQAAAAA=&#10;">
                <v:path/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25" w:lineRule="auto"/>
                        <w:ind w:left="20"/>
                        <w:rPr>
                          <w:rFonts w:ascii="仿宋" w:hAnsi="仿宋" w:eastAsia="仿宋" w:cs="仿宋"/>
                          <w:sz w:val="23"/>
                          <w:szCs w:val="23"/>
                        </w:rPr>
                      </w:pPr>
                      <w:r>
                        <w:rPr>
                          <w:rFonts w:ascii="仿宋" w:hAnsi="仿宋" w:eastAsia="仿宋" w:cs="仿宋"/>
                          <w:spacing w:val="-10"/>
                          <w:sz w:val="23"/>
                          <w:szCs w:val="23"/>
                        </w:rPr>
                        <w:t>领</w:t>
                      </w:r>
                      <w:r>
                        <w:rPr>
                          <w:rFonts w:ascii="仿宋" w:hAnsi="仿宋" w:eastAsia="仿宋" w:cs="仿宋"/>
                          <w:spacing w:val="-7"/>
                          <w:sz w:val="23"/>
                          <w:szCs w:val="23"/>
                        </w:rPr>
                        <w:t>报人：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pacing w:val="-4"/>
          <w:sz w:val="23"/>
          <w:szCs w:val="23"/>
          <w:lang w:eastAsia="zh-CN"/>
        </w:rPr>
        <w:t>分</w:t>
      </w:r>
      <w:r>
        <w:rPr>
          <w:rFonts w:ascii="仿宋" w:hAnsi="仿宋" w:eastAsia="仿宋" w:cs="仿宋"/>
          <w:spacing w:val="-3"/>
          <w:sz w:val="23"/>
          <w:szCs w:val="23"/>
          <w:lang w:eastAsia="zh-CN"/>
        </w:rPr>
        <w:t>管</w:t>
      </w:r>
      <w:r>
        <w:rPr>
          <w:rFonts w:hint="eastAsia" w:ascii="仿宋" w:hAnsi="仿宋" w:eastAsia="仿宋" w:cs="仿宋"/>
          <w:spacing w:val="-2"/>
          <w:sz w:val="23"/>
          <w:szCs w:val="23"/>
          <w:lang w:eastAsia="zh-CN"/>
        </w:rPr>
        <w:t>校领导</w:t>
      </w:r>
      <w:r>
        <w:rPr>
          <w:rFonts w:ascii="仿宋" w:hAnsi="仿宋" w:eastAsia="仿宋" w:cs="仿宋"/>
          <w:spacing w:val="-2"/>
          <w:sz w:val="23"/>
          <w:szCs w:val="23"/>
          <w:lang w:eastAsia="zh-CN"/>
        </w:rPr>
        <w:t xml:space="preserve">：              </w:t>
      </w:r>
      <w:r>
        <w:rPr>
          <w:rFonts w:hint="eastAsia" w:ascii="仿宋" w:hAnsi="仿宋" w:eastAsia="仿宋" w:cs="仿宋"/>
          <w:spacing w:val="-2"/>
          <w:sz w:val="23"/>
          <w:szCs w:val="23"/>
          <w:lang w:eastAsia="zh-CN"/>
        </w:rPr>
        <w:t>财务审核</w:t>
      </w:r>
    </w:p>
    <w:sectPr>
      <w:footerReference r:id="rId3" w:type="default"/>
      <w:pgSz w:w="16838" w:h="11906" w:orient="landscape"/>
      <w:pgMar w:top="1247" w:right="1020" w:bottom="1247" w:left="1020" w:header="851" w:footer="85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911611"/>
    <w:rsid w:val="0E516B4B"/>
    <w:rsid w:val="2791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Calibri" w:cs="Times New Roman"/>
      <w:sz w:val="22"/>
      <w:szCs w:val="22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widowControl w:val="0"/>
      <w:autoSpaceDE w:val="0"/>
      <w:autoSpaceDN w:val="0"/>
      <w:ind w:firstLine="420" w:firstLineChars="100"/>
    </w:pPr>
    <w:rPr>
      <w:rFonts w:ascii="仿宋_GB2312" w:hAnsi="仿宋_GB2312" w:eastAsia="仿宋_GB2312" w:cs="仿宋_GB2312"/>
      <w:lang w:val="zh-CN" w:eastAsia="zh-CN" w:bidi="zh-CN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textAlignment w:val="baseline"/>
    </w:pPr>
    <w:rPr>
      <w:rFonts w:ascii="Cambria" w:hAnsi="Cambria" w:eastAsia="仿宋_GB2312" w:cs="Times New Roman"/>
      <w:b/>
      <w:bCs/>
      <w:sz w:val="32"/>
      <w:szCs w:val="3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2025-01-10T03:15:00Z</dcterms:created>
  <dc:creator>chj</dc:creator>
  <cp:lastModifiedBy>chj</cp:lastModifiedBy>
  <dcterms:modified xsi:type="dcterms:W3CDTF">2025-01-10T03:16:27Z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0899083ABC454FF5B8A0996E4AF8A630</vt:lpwstr>
  </property>
</Properties>
</file>